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071DD" w14:textId="77777777" w:rsidR="007603F8" w:rsidRPr="003C3EF3" w:rsidRDefault="004B128E" w:rsidP="007603F8">
      <w:pPr>
        <w:pStyle w:val="NormalWeb"/>
        <w:shd w:val="clear" w:color="auto" w:fill="FFFFFF"/>
        <w:spacing w:before="0" w:beforeAutospacing="0" w:after="192" w:afterAutospacing="0"/>
        <w:rPr>
          <w:rFonts w:asciiTheme="minorHAnsi" w:hAnsiTheme="minorHAnsi" w:cstheme="minorHAnsi"/>
          <w:color w:val="565656"/>
          <w:sz w:val="22"/>
          <w:szCs w:val="22"/>
        </w:rPr>
      </w:pPr>
      <w:r w:rsidRPr="003C3EF3">
        <w:rPr>
          <w:rFonts w:asciiTheme="minorHAnsi" w:hAnsiTheme="minorHAnsi" w:cstheme="minorHAnsi"/>
          <w:color w:val="565656"/>
          <w:sz w:val="22"/>
          <w:szCs w:val="22"/>
        </w:rPr>
        <w:t>Tittensor CE (VC) First</w:t>
      </w:r>
      <w:r w:rsidR="007603F8" w:rsidRPr="003C3EF3">
        <w:rPr>
          <w:rFonts w:asciiTheme="minorHAnsi" w:hAnsiTheme="minorHAnsi" w:cstheme="minorHAnsi"/>
          <w:color w:val="565656"/>
          <w:sz w:val="22"/>
          <w:szCs w:val="22"/>
        </w:rPr>
        <w:t xml:space="preserve"> Out of School club is a happy and successful provision running from before school </w:t>
      </w:r>
      <w:r w:rsidR="006A72F5" w:rsidRPr="003C3EF3">
        <w:rPr>
          <w:rFonts w:asciiTheme="minorHAnsi" w:hAnsiTheme="minorHAnsi" w:cstheme="minorHAnsi"/>
          <w:color w:val="565656"/>
          <w:sz w:val="22"/>
          <w:szCs w:val="22"/>
        </w:rPr>
        <w:t xml:space="preserve">and </w:t>
      </w:r>
      <w:r w:rsidR="007603F8" w:rsidRPr="003C3EF3">
        <w:rPr>
          <w:rFonts w:asciiTheme="minorHAnsi" w:hAnsiTheme="minorHAnsi" w:cstheme="minorHAnsi"/>
          <w:color w:val="565656"/>
          <w:sz w:val="22"/>
          <w:szCs w:val="22"/>
        </w:rPr>
        <w:t xml:space="preserve">until </w:t>
      </w:r>
      <w:r w:rsidR="00695B3A" w:rsidRPr="003C3EF3">
        <w:rPr>
          <w:rFonts w:asciiTheme="minorHAnsi" w:hAnsiTheme="minorHAnsi" w:cstheme="minorHAnsi"/>
          <w:color w:val="565656"/>
          <w:sz w:val="22"/>
          <w:szCs w:val="22"/>
        </w:rPr>
        <w:t>5.45pm</w:t>
      </w:r>
      <w:r w:rsidR="007603F8" w:rsidRPr="003C3EF3">
        <w:rPr>
          <w:rFonts w:asciiTheme="minorHAnsi" w:hAnsiTheme="minorHAnsi" w:cstheme="minorHAnsi"/>
          <w:color w:val="565656"/>
          <w:sz w:val="22"/>
          <w:szCs w:val="22"/>
        </w:rPr>
        <w:t xml:space="preserve"> after school. The setting is well subscribed and well resourced. </w:t>
      </w:r>
      <w:r w:rsidR="0002561E" w:rsidRPr="003C3EF3">
        <w:rPr>
          <w:rFonts w:asciiTheme="minorHAnsi" w:hAnsiTheme="minorHAnsi" w:cstheme="minorHAnsi"/>
          <w:color w:val="565656"/>
          <w:sz w:val="22"/>
          <w:szCs w:val="22"/>
        </w:rPr>
        <w:t>Our school is a very friendly and welcoming Church of England first school in the idyllic village of Tittensor.</w:t>
      </w:r>
    </w:p>
    <w:p w14:paraId="78DCFD54" w14:textId="2D29B355" w:rsidR="007603F8" w:rsidRPr="003C3EF3" w:rsidRDefault="0002561E" w:rsidP="007603F8">
      <w:pPr>
        <w:pStyle w:val="NormalWeb"/>
        <w:shd w:val="clear" w:color="auto" w:fill="FFFFFF"/>
        <w:spacing w:before="0" w:beforeAutospacing="0" w:after="192" w:afterAutospacing="0"/>
        <w:rPr>
          <w:rFonts w:asciiTheme="minorHAnsi" w:hAnsiTheme="minorHAnsi" w:cstheme="minorHAnsi"/>
          <w:color w:val="565656"/>
          <w:sz w:val="22"/>
          <w:szCs w:val="22"/>
        </w:rPr>
      </w:pPr>
      <w:r w:rsidRPr="003C3EF3">
        <w:rPr>
          <w:rFonts w:asciiTheme="minorHAnsi" w:hAnsiTheme="minorHAnsi" w:cstheme="minorHAnsi"/>
          <w:color w:val="565656"/>
          <w:sz w:val="22"/>
          <w:szCs w:val="22"/>
        </w:rPr>
        <w:t>Our governors and school community aim</w:t>
      </w:r>
      <w:r w:rsidR="007603F8" w:rsidRPr="003C3EF3">
        <w:rPr>
          <w:rFonts w:asciiTheme="minorHAnsi" w:hAnsiTheme="minorHAnsi" w:cstheme="minorHAnsi"/>
          <w:color w:val="565656"/>
          <w:sz w:val="22"/>
          <w:szCs w:val="22"/>
        </w:rPr>
        <w:t xml:space="preserve"> to provide children from 3-</w:t>
      </w:r>
      <w:r w:rsidR="006A72F5" w:rsidRPr="003C3EF3">
        <w:rPr>
          <w:rFonts w:asciiTheme="minorHAnsi" w:hAnsiTheme="minorHAnsi" w:cstheme="minorHAnsi"/>
          <w:color w:val="565656"/>
          <w:sz w:val="22"/>
          <w:szCs w:val="22"/>
        </w:rPr>
        <w:t>9</w:t>
      </w:r>
      <w:r w:rsidR="007603F8" w:rsidRPr="003C3EF3">
        <w:rPr>
          <w:rFonts w:asciiTheme="minorHAnsi" w:hAnsiTheme="minorHAnsi" w:cstheme="minorHAnsi"/>
          <w:color w:val="565656"/>
          <w:sz w:val="22"/>
          <w:szCs w:val="22"/>
        </w:rPr>
        <w:t xml:space="preserve"> years old with quality play provision in a stimulating and creative environment</w:t>
      </w:r>
      <w:r w:rsidRPr="003C3EF3">
        <w:rPr>
          <w:rFonts w:asciiTheme="minorHAnsi" w:hAnsiTheme="minorHAnsi" w:cstheme="minorHAnsi"/>
          <w:color w:val="565656"/>
          <w:sz w:val="22"/>
          <w:szCs w:val="22"/>
        </w:rPr>
        <w:t>, outside of the formal school day.</w:t>
      </w:r>
      <w:r w:rsidR="007603F8" w:rsidRPr="003C3EF3">
        <w:rPr>
          <w:rFonts w:asciiTheme="minorHAnsi" w:hAnsiTheme="minorHAnsi" w:cstheme="minorHAnsi"/>
          <w:color w:val="565656"/>
          <w:sz w:val="22"/>
          <w:szCs w:val="22"/>
        </w:rPr>
        <w:t xml:space="preserve"> The Club also utilises the school's extensive grounds</w:t>
      </w:r>
      <w:r w:rsidR="006A72F5" w:rsidRPr="003C3EF3">
        <w:rPr>
          <w:rFonts w:asciiTheme="minorHAnsi" w:hAnsiTheme="minorHAnsi" w:cstheme="minorHAnsi"/>
          <w:color w:val="565656"/>
          <w:sz w:val="22"/>
          <w:szCs w:val="22"/>
        </w:rPr>
        <w:t xml:space="preserve"> and plans exciting outdoor activities</w:t>
      </w:r>
      <w:r w:rsidR="00D62BFC">
        <w:rPr>
          <w:rFonts w:asciiTheme="minorHAnsi" w:hAnsiTheme="minorHAnsi" w:cstheme="minorHAnsi"/>
          <w:color w:val="565656"/>
          <w:sz w:val="22"/>
          <w:szCs w:val="22"/>
        </w:rPr>
        <w:t>.</w:t>
      </w:r>
    </w:p>
    <w:p w14:paraId="50EF7BBF" w14:textId="77777777" w:rsidR="007603F8" w:rsidRPr="003C3EF3" w:rsidRDefault="007603F8" w:rsidP="007603F8">
      <w:pPr>
        <w:pStyle w:val="NormalWeb"/>
        <w:shd w:val="clear" w:color="auto" w:fill="FFFFFF"/>
        <w:spacing w:before="0" w:beforeAutospacing="0" w:after="0" w:afterAutospacing="0"/>
        <w:rPr>
          <w:rFonts w:asciiTheme="minorHAnsi" w:hAnsiTheme="minorHAnsi" w:cstheme="minorHAnsi"/>
          <w:color w:val="565656"/>
          <w:sz w:val="22"/>
          <w:szCs w:val="22"/>
        </w:rPr>
      </w:pPr>
      <w:r w:rsidRPr="003C3EF3">
        <w:rPr>
          <w:rStyle w:val="Strong"/>
          <w:rFonts w:asciiTheme="minorHAnsi" w:hAnsiTheme="minorHAnsi" w:cstheme="minorHAnsi"/>
          <w:color w:val="565656"/>
          <w:sz w:val="22"/>
          <w:szCs w:val="22"/>
          <w:bdr w:val="none" w:sz="0" w:space="0" w:color="auto" w:frame="1"/>
        </w:rPr>
        <w:t>Key Requirements</w:t>
      </w:r>
    </w:p>
    <w:p w14:paraId="0E6B2E86" w14:textId="77777777" w:rsidR="007603F8" w:rsidRPr="003C3EF3" w:rsidRDefault="007603F8" w:rsidP="007603F8">
      <w:pPr>
        <w:pStyle w:val="NormalWeb"/>
        <w:shd w:val="clear" w:color="auto" w:fill="FFFFFF"/>
        <w:spacing w:before="0" w:beforeAutospacing="0" w:after="192" w:afterAutospacing="0"/>
        <w:rPr>
          <w:rFonts w:asciiTheme="minorHAnsi" w:hAnsiTheme="minorHAnsi" w:cstheme="minorHAnsi"/>
          <w:color w:val="565656"/>
          <w:sz w:val="22"/>
          <w:szCs w:val="22"/>
        </w:rPr>
      </w:pPr>
      <w:r w:rsidRPr="003C3EF3">
        <w:rPr>
          <w:rFonts w:asciiTheme="minorHAnsi" w:hAnsiTheme="minorHAnsi" w:cstheme="minorHAnsi"/>
          <w:color w:val="565656"/>
          <w:sz w:val="22"/>
          <w:szCs w:val="22"/>
        </w:rPr>
        <w:t>We are looking for a caring person to join our team</w:t>
      </w:r>
      <w:r w:rsidR="00C7186D" w:rsidRPr="003C3EF3">
        <w:rPr>
          <w:rFonts w:asciiTheme="minorHAnsi" w:hAnsiTheme="minorHAnsi" w:cstheme="minorHAnsi"/>
          <w:color w:val="565656"/>
          <w:sz w:val="22"/>
          <w:szCs w:val="22"/>
        </w:rPr>
        <w:t xml:space="preserve"> in the </w:t>
      </w:r>
      <w:r w:rsidR="003C3EF3">
        <w:rPr>
          <w:rFonts w:asciiTheme="minorHAnsi" w:hAnsiTheme="minorHAnsi" w:cstheme="minorHAnsi"/>
          <w:color w:val="565656"/>
          <w:sz w:val="22"/>
          <w:szCs w:val="22"/>
        </w:rPr>
        <w:t xml:space="preserve">Out of </w:t>
      </w:r>
      <w:r w:rsidR="003C3EF3" w:rsidRPr="003C3EF3">
        <w:rPr>
          <w:rFonts w:asciiTheme="minorHAnsi" w:hAnsiTheme="minorHAnsi" w:cstheme="minorHAnsi"/>
          <w:color w:val="565656"/>
          <w:sz w:val="22"/>
          <w:szCs w:val="22"/>
        </w:rPr>
        <w:t>School</w:t>
      </w:r>
      <w:r w:rsidR="00C7186D" w:rsidRPr="003C3EF3">
        <w:rPr>
          <w:rFonts w:asciiTheme="minorHAnsi" w:hAnsiTheme="minorHAnsi" w:cstheme="minorHAnsi"/>
          <w:color w:val="565656"/>
          <w:sz w:val="22"/>
          <w:szCs w:val="22"/>
        </w:rPr>
        <w:t xml:space="preserve"> Club</w:t>
      </w:r>
      <w:r w:rsidRPr="003C3EF3">
        <w:rPr>
          <w:rFonts w:asciiTheme="minorHAnsi" w:hAnsiTheme="minorHAnsi" w:cstheme="minorHAnsi"/>
          <w:color w:val="565656"/>
          <w:sz w:val="22"/>
          <w:szCs w:val="22"/>
        </w:rPr>
        <w:t>. Ideally you will have had experience in a similar setting and are able to contribute to further develop the provision</w:t>
      </w:r>
      <w:r w:rsidR="00C7186D" w:rsidRPr="003C3EF3">
        <w:rPr>
          <w:rFonts w:asciiTheme="minorHAnsi" w:hAnsiTheme="minorHAnsi" w:cstheme="minorHAnsi"/>
          <w:color w:val="565656"/>
          <w:sz w:val="22"/>
          <w:szCs w:val="22"/>
        </w:rPr>
        <w:t>, but training/support will be available</w:t>
      </w:r>
      <w:r w:rsidRPr="003C3EF3">
        <w:rPr>
          <w:rFonts w:asciiTheme="minorHAnsi" w:hAnsiTheme="minorHAnsi" w:cstheme="minorHAnsi"/>
          <w:color w:val="565656"/>
          <w:sz w:val="22"/>
          <w:szCs w:val="22"/>
        </w:rPr>
        <w:t>.</w:t>
      </w:r>
    </w:p>
    <w:p w14:paraId="40E47FE1" w14:textId="77777777" w:rsidR="0002561E" w:rsidRPr="003C3EF3" w:rsidRDefault="007603F8" w:rsidP="007603F8">
      <w:pPr>
        <w:pStyle w:val="NormalWeb"/>
        <w:shd w:val="clear" w:color="auto" w:fill="FFFFFF"/>
        <w:spacing w:before="0" w:beforeAutospacing="0" w:after="0" w:afterAutospacing="0"/>
        <w:rPr>
          <w:rFonts w:asciiTheme="minorHAnsi" w:hAnsiTheme="minorHAnsi" w:cstheme="minorHAnsi"/>
          <w:color w:val="565656"/>
          <w:sz w:val="22"/>
          <w:szCs w:val="22"/>
        </w:rPr>
      </w:pPr>
      <w:r w:rsidRPr="003C3EF3">
        <w:rPr>
          <w:rFonts w:asciiTheme="minorHAnsi" w:hAnsiTheme="minorHAnsi" w:cstheme="minorHAnsi"/>
          <w:color w:val="565656"/>
          <w:sz w:val="22"/>
          <w:szCs w:val="22"/>
        </w:rPr>
        <w:t>You will be expected to run activities inside and outside and maintain high standards of behaviour.</w:t>
      </w:r>
    </w:p>
    <w:p w14:paraId="190AB33B" w14:textId="77777777" w:rsidR="0002561E" w:rsidRPr="003C3EF3" w:rsidRDefault="003C3EF3" w:rsidP="0002561E">
      <w:pPr>
        <w:pStyle w:val="NormalWeb"/>
        <w:shd w:val="clear" w:color="auto" w:fill="FFFFFF"/>
        <w:rPr>
          <w:rFonts w:asciiTheme="minorHAnsi" w:hAnsiTheme="minorHAnsi" w:cstheme="minorHAnsi"/>
          <w:b/>
          <w:color w:val="565656"/>
          <w:sz w:val="22"/>
          <w:szCs w:val="22"/>
        </w:rPr>
      </w:pPr>
      <w:r w:rsidRPr="003C3EF3">
        <w:rPr>
          <w:rFonts w:asciiTheme="minorHAnsi" w:hAnsiTheme="minorHAnsi" w:cstheme="minorHAnsi"/>
          <w:b/>
          <w:color w:val="565656"/>
          <w:sz w:val="22"/>
          <w:szCs w:val="22"/>
        </w:rPr>
        <w:t>Tittensor CE (VC) First</w:t>
      </w:r>
      <w:r w:rsidR="0002561E" w:rsidRPr="003C3EF3">
        <w:rPr>
          <w:rFonts w:asciiTheme="minorHAnsi" w:hAnsiTheme="minorHAnsi" w:cstheme="minorHAnsi"/>
          <w:b/>
          <w:color w:val="565656"/>
          <w:sz w:val="22"/>
          <w:szCs w:val="22"/>
        </w:rPr>
        <w:t xml:space="preserve"> can offer:</w:t>
      </w:r>
    </w:p>
    <w:p w14:paraId="4A8AA5C4" w14:textId="77777777" w:rsidR="0002561E" w:rsidRPr="003C3EF3" w:rsidRDefault="0002561E" w:rsidP="003C3EF3">
      <w:pPr>
        <w:pStyle w:val="NormalWeb"/>
        <w:numPr>
          <w:ilvl w:val="0"/>
          <w:numId w:val="1"/>
        </w:numPr>
        <w:shd w:val="clear" w:color="auto" w:fill="FFFFFF"/>
        <w:spacing w:before="0" w:beforeAutospacing="0" w:after="0" w:afterAutospacing="0"/>
        <w:rPr>
          <w:rFonts w:asciiTheme="minorHAnsi" w:hAnsiTheme="minorHAnsi" w:cstheme="minorHAnsi"/>
          <w:color w:val="565656"/>
          <w:sz w:val="22"/>
          <w:szCs w:val="22"/>
        </w:rPr>
      </w:pPr>
      <w:r w:rsidRPr="003C3EF3">
        <w:rPr>
          <w:rFonts w:asciiTheme="minorHAnsi" w:hAnsiTheme="minorHAnsi" w:cstheme="minorHAnsi"/>
          <w:color w:val="565656"/>
          <w:sz w:val="22"/>
          <w:szCs w:val="22"/>
        </w:rPr>
        <w:t>A positive, caring and welcoming environment</w:t>
      </w:r>
    </w:p>
    <w:p w14:paraId="4406270C" w14:textId="77777777" w:rsidR="0002561E" w:rsidRPr="003C3EF3" w:rsidRDefault="003C3EF3" w:rsidP="003C3EF3">
      <w:pPr>
        <w:pStyle w:val="NormalWeb"/>
        <w:numPr>
          <w:ilvl w:val="0"/>
          <w:numId w:val="1"/>
        </w:numPr>
        <w:shd w:val="clear" w:color="auto" w:fill="FFFFFF"/>
        <w:spacing w:before="0" w:beforeAutospacing="0" w:after="0" w:afterAutospacing="0"/>
        <w:rPr>
          <w:rFonts w:asciiTheme="minorHAnsi" w:hAnsiTheme="minorHAnsi" w:cstheme="minorHAnsi"/>
          <w:color w:val="565656"/>
          <w:sz w:val="22"/>
          <w:szCs w:val="22"/>
        </w:rPr>
      </w:pPr>
      <w:r w:rsidRPr="003C3EF3">
        <w:rPr>
          <w:rFonts w:asciiTheme="minorHAnsi" w:hAnsiTheme="minorHAnsi" w:cstheme="minorHAnsi"/>
          <w:color w:val="565656"/>
          <w:sz w:val="22"/>
          <w:szCs w:val="22"/>
        </w:rPr>
        <w:t>S</w:t>
      </w:r>
      <w:r w:rsidR="0002561E" w:rsidRPr="003C3EF3">
        <w:rPr>
          <w:rFonts w:asciiTheme="minorHAnsi" w:hAnsiTheme="minorHAnsi" w:cstheme="minorHAnsi"/>
          <w:color w:val="565656"/>
          <w:sz w:val="22"/>
          <w:szCs w:val="22"/>
        </w:rPr>
        <w:t>upportive parent</w:t>
      </w:r>
      <w:r w:rsidRPr="003C3EF3">
        <w:rPr>
          <w:rFonts w:asciiTheme="minorHAnsi" w:hAnsiTheme="minorHAnsi" w:cstheme="minorHAnsi"/>
          <w:color w:val="565656"/>
          <w:sz w:val="22"/>
          <w:szCs w:val="22"/>
        </w:rPr>
        <w:t xml:space="preserve">s and community that </w:t>
      </w:r>
      <w:r w:rsidR="0002561E" w:rsidRPr="003C3EF3">
        <w:rPr>
          <w:rFonts w:asciiTheme="minorHAnsi" w:hAnsiTheme="minorHAnsi" w:cstheme="minorHAnsi"/>
          <w:color w:val="565656"/>
          <w:sz w:val="22"/>
          <w:szCs w:val="22"/>
        </w:rPr>
        <w:t>have a genuine desire for their children to achieve in all areas of school life</w:t>
      </w:r>
    </w:p>
    <w:p w14:paraId="3B14BED7" w14:textId="77777777" w:rsidR="0002561E" w:rsidRPr="003C3EF3" w:rsidRDefault="0002561E" w:rsidP="003C3EF3">
      <w:pPr>
        <w:pStyle w:val="NormalWeb"/>
        <w:numPr>
          <w:ilvl w:val="0"/>
          <w:numId w:val="1"/>
        </w:numPr>
        <w:shd w:val="clear" w:color="auto" w:fill="FFFFFF"/>
        <w:spacing w:before="0" w:beforeAutospacing="0" w:after="0" w:afterAutospacing="0"/>
        <w:rPr>
          <w:rFonts w:asciiTheme="minorHAnsi" w:hAnsiTheme="minorHAnsi" w:cstheme="minorHAnsi"/>
          <w:color w:val="565656"/>
          <w:sz w:val="22"/>
          <w:szCs w:val="22"/>
        </w:rPr>
      </w:pPr>
      <w:r w:rsidRPr="003C3EF3">
        <w:rPr>
          <w:rFonts w:asciiTheme="minorHAnsi" w:hAnsiTheme="minorHAnsi" w:cstheme="minorHAnsi"/>
          <w:color w:val="565656"/>
          <w:sz w:val="22"/>
          <w:szCs w:val="22"/>
        </w:rPr>
        <w:t>Well-behaved and enthusiastic children</w:t>
      </w:r>
    </w:p>
    <w:p w14:paraId="25EA22E3" w14:textId="77777777" w:rsidR="0002561E" w:rsidRPr="003C3EF3" w:rsidRDefault="0002561E" w:rsidP="003C3EF3">
      <w:pPr>
        <w:pStyle w:val="NormalWeb"/>
        <w:numPr>
          <w:ilvl w:val="0"/>
          <w:numId w:val="1"/>
        </w:numPr>
        <w:shd w:val="clear" w:color="auto" w:fill="FFFFFF"/>
        <w:spacing w:before="0" w:beforeAutospacing="0" w:after="0" w:afterAutospacing="0"/>
        <w:rPr>
          <w:rFonts w:asciiTheme="minorHAnsi" w:hAnsiTheme="minorHAnsi" w:cstheme="minorHAnsi"/>
          <w:color w:val="565656"/>
          <w:sz w:val="22"/>
          <w:szCs w:val="22"/>
        </w:rPr>
      </w:pPr>
      <w:r w:rsidRPr="003C3EF3">
        <w:rPr>
          <w:rFonts w:asciiTheme="minorHAnsi" w:hAnsiTheme="minorHAnsi" w:cstheme="minorHAnsi"/>
          <w:color w:val="565656"/>
          <w:sz w:val="22"/>
          <w:szCs w:val="22"/>
        </w:rPr>
        <w:t xml:space="preserve">A supportive and experienced </w:t>
      </w:r>
      <w:r w:rsidR="003C3EF3" w:rsidRPr="003C3EF3">
        <w:rPr>
          <w:rFonts w:asciiTheme="minorHAnsi" w:hAnsiTheme="minorHAnsi" w:cstheme="minorHAnsi"/>
          <w:color w:val="565656"/>
          <w:sz w:val="22"/>
          <w:szCs w:val="22"/>
        </w:rPr>
        <w:t>staff team</w:t>
      </w:r>
    </w:p>
    <w:p w14:paraId="22491DB5" w14:textId="77777777" w:rsidR="003C3EF3" w:rsidRPr="003C3EF3" w:rsidRDefault="003C3EF3" w:rsidP="003C3EF3">
      <w:pPr>
        <w:pStyle w:val="NormalWeb"/>
        <w:numPr>
          <w:ilvl w:val="0"/>
          <w:numId w:val="1"/>
        </w:numPr>
        <w:shd w:val="clear" w:color="auto" w:fill="FFFFFF"/>
        <w:spacing w:before="0" w:beforeAutospacing="0" w:after="0" w:afterAutospacing="0"/>
        <w:rPr>
          <w:rFonts w:asciiTheme="minorHAnsi" w:hAnsiTheme="minorHAnsi" w:cstheme="minorHAnsi"/>
          <w:color w:val="565656"/>
          <w:sz w:val="22"/>
          <w:szCs w:val="22"/>
        </w:rPr>
      </w:pPr>
      <w:r w:rsidRPr="003C3EF3">
        <w:rPr>
          <w:rFonts w:asciiTheme="minorHAnsi" w:hAnsiTheme="minorHAnsi" w:cstheme="minorHAnsi"/>
          <w:color w:val="565656"/>
          <w:sz w:val="22"/>
          <w:szCs w:val="22"/>
        </w:rPr>
        <w:t>Quality CPD</w:t>
      </w:r>
    </w:p>
    <w:p w14:paraId="6A0567EB" w14:textId="77777777" w:rsidR="00C7186D" w:rsidRPr="003C3EF3" w:rsidRDefault="00C7186D" w:rsidP="007603F8">
      <w:pPr>
        <w:pStyle w:val="NormalWeb"/>
        <w:shd w:val="clear" w:color="auto" w:fill="FFFFFF"/>
        <w:spacing w:before="0" w:beforeAutospacing="0" w:after="0" w:afterAutospacing="0"/>
        <w:rPr>
          <w:rFonts w:asciiTheme="minorHAnsi" w:hAnsiTheme="minorHAnsi" w:cstheme="minorHAnsi"/>
          <w:color w:val="565656"/>
          <w:sz w:val="22"/>
          <w:szCs w:val="22"/>
        </w:rPr>
      </w:pPr>
    </w:p>
    <w:p w14:paraId="6C7080EE" w14:textId="6BD8674F" w:rsidR="00C7186D" w:rsidRPr="003C3EF3" w:rsidRDefault="007603F8" w:rsidP="007603F8">
      <w:pPr>
        <w:pStyle w:val="NormalWeb"/>
        <w:shd w:val="clear" w:color="auto" w:fill="FFFFFF"/>
        <w:spacing w:before="0" w:beforeAutospacing="0" w:after="0" w:afterAutospacing="0"/>
        <w:rPr>
          <w:rFonts w:asciiTheme="minorHAnsi" w:hAnsiTheme="minorHAnsi" w:cstheme="minorHAnsi"/>
          <w:color w:val="565656"/>
          <w:sz w:val="22"/>
          <w:szCs w:val="22"/>
        </w:rPr>
      </w:pPr>
      <w:r w:rsidRPr="003C3EF3">
        <w:rPr>
          <w:rStyle w:val="Strong"/>
          <w:rFonts w:asciiTheme="minorHAnsi" w:hAnsiTheme="minorHAnsi" w:cstheme="minorHAnsi"/>
          <w:color w:val="565656"/>
          <w:sz w:val="22"/>
          <w:szCs w:val="22"/>
          <w:bdr w:val="none" w:sz="0" w:space="0" w:color="auto" w:frame="1"/>
        </w:rPr>
        <w:t>Additional Information &amp; How to Apply</w:t>
      </w:r>
      <w:r w:rsidRPr="003C3EF3">
        <w:rPr>
          <w:rFonts w:asciiTheme="minorHAnsi" w:hAnsiTheme="minorHAnsi" w:cstheme="minorHAnsi"/>
          <w:color w:val="565656"/>
          <w:sz w:val="22"/>
          <w:szCs w:val="22"/>
        </w:rPr>
        <w:br/>
      </w:r>
      <w:r w:rsidRPr="003C3EF3">
        <w:rPr>
          <w:rFonts w:asciiTheme="minorHAnsi" w:hAnsiTheme="minorHAnsi" w:cstheme="minorHAnsi"/>
          <w:color w:val="565656"/>
          <w:sz w:val="22"/>
          <w:szCs w:val="22"/>
        </w:rPr>
        <w:br/>
      </w:r>
      <w:r w:rsidR="00C7186D" w:rsidRPr="003C3EF3">
        <w:rPr>
          <w:rFonts w:asciiTheme="minorHAnsi" w:hAnsiTheme="minorHAnsi" w:cstheme="minorHAnsi"/>
          <w:color w:val="565656"/>
          <w:sz w:val="22"/>
          <w:szCs w:val="22"/>
        </w:rPr>
        <w:t xml:space="preserve">The post will be for </w:t>
      </w:r>
      <w:r w:rsidR="00372033">
        <w:rPr>
          <w:rFonts w:asciiTheme="minorHAnsi" w:hAnsiTheme="minorHAnsi" w:cstheme="minorHAnsi"/>
          <w:color w:val="565656"/>
          <w:sz w:val="22"/>
          <w:szCs w:val="22"/>
        </w:rPr>
        <w:t>1</w:t>
      </w:r>
      <w:r w:rsidR="004B12A9">
        <w:rPr>
          <w:rFonts w:asciiTheme="minorHAnsi" w:hAnsiTheme="minorHAnsi" w:cstheme="minorHAnsi"/>
          <w:color w:val="565656"/>
          <w:sz w:val="22"/>
          <w:szCs w:val="22"/>
        </w:rPr>
        <w:t>5 hours</w:t>
      </w:r>
      <w:r w:rsidR="009F3FAC">
        <w:rPr>
          <w:rFonts w:asciiTheme="minorHAnsi" w:hAnsiTheme="minorHAnsi" w:cstheme="minorHAnsi"/>
          <w:color w:val="565656"/>
          <w:sz w:val="22"/>
          <w:szCs w:val="22"/>
        </w:rPr>
        <w:t xml:space="preserve"> (Term Time Only)</w:t>
      </w:r>
      <w:r w:rsidR="00C7186D" w:rsidRPr="003C3EF3">
        <w:rPr>
          <w:rFonts w:asciiTheme="minorHAnsi" w:hAnsiTheme="minorHAnsi" w:cstheme="minorHAnsi"/>
          <w:color w:val="565656"/>
          <w:sz w:val="22"/>
          <w:szCs w:val="22"/>
        </w:rPr>
        <w:t xml:space="preserve">: </w:t>
      </w:r>
      <w:r w:rsidR="004B12A9">
        <w:rPr>
          <w:rFonts w:asciiTheme="minorHAnsi" w:hAnsiTheme="minorHAnsi" w:cstheme="minorHAnsi"/>
          <w:color w:val="565656"/>
          <w:sz w:val="22"/>
          <w:szCs w:val="22"/>
        </w:rPr>
        <w:t>7.45am to 8.4</w:t>
      </w:r>
      <w:r w:rsidR="007D1506">
        <w:rPr>
          <w:rFonts w:asciiTheme="minorHAnsi" w:hAnsiTheme="minorHAnsi" w:cstheme="minorHAnsi"/>
          <w:color w:val="565656"/>
          <w:sz w:val="22"/>
          <w:szCs w:val="22"/>
        </w:rPr>
        <w:t>5</w:t>
      </w:r>
      <w:r w:rsidR="004B12A9">
        <w:rPr>
          <w:rFonts w:asciiTheme="minorHAnsi" w:hAnsiTheme="minorHAnsi" w:cstheme="minorHAnsi"/>
          <w:color w:val="565656"/>
          <w:sz w:val="22"/>
          <w:szCs w:val="22"/>
        </w:rPr>
        <w:t xml:space="preserve">am </w:t>
      </w:r>
      <w:r w:rsidR="00D62BFC">
        <w:rPr>
          <w:rFonts w:asciiTheme="minorHAnsi" w:hAnsiTheme="minorHAnsi" w:cstheme="minorHAnsi"/>
          <w:color w:val="565656"/>
          <w:sz w:val="22"/>
          <w:szCs w:val="22"/>
        </w:rPr>
        <w:t>and 3.30pm to 5.30pm</w:t>
      </w:r>
      <w:r w:rsidR="00C7186D" w:rsidRPr="003C3EF3">
        <w:rPr>
          <w:rFonts w:asciiTheme="minorHAnsi" w:hAnsiTheme="minorHAnsi" w:cstheme="minorHAnsi"/>
          <w:color w:val="565656"/>
          <w:sz w:val="22"/>
          <w:szCs w:val="22"/>
        </w:rPr>
        <w:t xml:space="preserve"> Monday to Friday. </w:t>
      </w:r>
      <w:r w:rsidR="00D62BFC">
        <w:rPr>
          <w:rFonts w:asciiTheme="minorHAnsi" w:hAnsiTheme="minorHAnsi" w:cstheme="minorHAnsi"/>
          <w:color w:val="565656"/>
          <w:sz w:val="22"/>
          <w:szCs w:val="22"/>
        </w:rPr>
        <w:t>This can be split into two job roles for the desired candidate.</w:t>
      </w:r>
    </w:p>
    <w:p w14:paraId="330F0D25" w14:textId="01A99F50" w:rsidR="00C7186D" w:rsidRPr="003C3EF3" w:rsidRDefault="00C7186D" w:rsidP="007603F8">
      <w:pPr>
        <w:pStyle w:val="NormalWeb"/>
        <w:shd w:val="clear" w:color="auto" w:fill="FFFFFF"/>
        <w:spacing w:before="0" w:beforeAutospacing="0" w:after="0" w:afterAutospacing="0"/>
        <w:rPr>
          <w:rFonts w:asciiTheme="minorHAnsi" w:hAnsiTheme="minorHAnsi" w:cstheme="minorHAnsi"/>
          <w:color w:val="565656"/>
          <w:sz w:val="22"/>
          <w:szCs w:val="22"/>
        </w:rPr>
      </w:pPr>
      <w:r w:rsidRPr="003C3EF3">
        <w:rPr>
          <w:rFonts w:asciiTheme="minorHAnsi" w:hAnsiTheme="minorHAnsi" w:cstheme="minorHAnsi"/>
          <w:color w:val="565656"/>
          <w:sz w:val="22"/>
          <w:szCs w:val="22"/>
        </w:rPr>
        <w:t xml:space="preserve">Playworker </w:t>
      </w:r>
      <w:r w:rsidR="0002561E" w:rsidRPr="003C3EF3">
        <w:rPr>
          <w:rFonts w:asciiTheme="minorHAnsi" w:hAnsiTheme="minorHAnsi" w:cstheme="minorHAnsi"/>
          <w:color w:val="565656"/>
          <w:sz w:val="22"/>
          <w:szCs w:val="22"/>
        </w:rPr>
        <w:t xml:space="preserve">- </w:t>
      </w:r>
      <w:r w:rsidRPr="003C3EF3">
        <w:rPr>
          <w:rFonts w:asciiTheme="minorHAnsi" w:hAnsiTheme="minorHAnsi" w:cstheme="minorHAnsi"/>
          <w:color w:val="565656"/>
          <w:sz w:val="22"/>
          <w:szCs w:val="22"/>
        </w:rPr>
        <w:t>Grade 3</w:t>
      </w:r>
      <w:r w:rsidR="009F3FAC">
        <w:rPr>
          <w:rFonts w:asciiTheme="minorHAnsi" w:hAnsiTheme="minorHAnsi" w:cstheme="minorHAnsi"/>
          <w:color w:val="565656"/>
          <w:sz w:val="22"/>
          <w:szCs w:val="22"/>
        </w:rPr>
        <w:t xml:space="preserve"> FTE £</w:t>
      </w:r>
      <w:r w:rsidR="004529DC">
        <w:rPr>
          <w:rFonts w:asciiTheme="minorHAnsi" w:hAnsiTheme="minorHAnsi" w:cstheme="minorHAnsi"/>
          <w:color w:val="565656"/>
          <w:sz w:val="22"/>
          <w:szCs w:val="22"/>
        </w:rPr>
        <w:t>20,812 (</w:t>
      </w:r>
      <w:r w:rsidR="00B4027F">
        <w:rPr>
          <w:rFonts w:asciiTheme="minorHAnsi" w:hAnsiTheme="minorHAnsi" w:cstheme="minorHAnsi"/>
          <w:color w:val="565656"/>
          <w:sz w:val="22"/>
          <w:szCs w:val="22"/>
        </w:rPr>
        <w:t>Pro Rota)</w:t>
      </w:r>
    </w:p>
    <w:p w14:paraId="63780075" w14:textId="77777777" w:rsidR="00C7186D" w:rsidRPr="003C3EF3" w:rsidRDefault="00C7186D" w:rsidP="007603F8">
      <w:pPr>
        <w:pStyle w:val="NormalWeb"/>
        <w:shd w:val="clear" w:color="auto" w:fill="FFFFFF"/>
        <w:spacing w:before="0" w:beforeAutospacing="0" w:after="0" w:afterAutospacing="0"/>
        <w:rPr>
          <w:rFonts w:asciiTheme="minorHAnsi" w:hAnsiTheme="minorHAnsi" w:cstheme="minorHAnsi"/>
          <w:color w:val="565656"/>
          <w:sz w:val="22"/>
          <w:szCs w:val="22"/>
        </w:rPr>
      </w:pPr>
    </w:p>
    <w:p w14:paraId="0DB6754E" w14:textId="77777777" w:rsidR="007603F8" w:rsidRPr="003C3EF3" w:rsidRDefault="007603F8" w:rsidP="007603F8">
      <w:pPr>
        <w:pStyle w:val="NormalWeb"/>
        <w:shd w:val="clear" w:color="auto" w:fill="FFFFFF"/>
        <w:spacing w:before="0" w:beforeAutospacing="0" w:after="0" w:afterAutospacing="0"/>
        <w:rPr>
          <w:rFonts w:asciiTheme="minorHAnsi" w:hAnsiTheme="minorHAnsi" w:cstheme="minorHAnsi"/>
          <w:color w:val="565656"/>
          <w:sz w:val="22"/>
          <w:szCs w:val="22"/>
        </w:rPr>
      </w:pPr>
      <w:r w:rsidRPr="003C3EF3">
        <w:rPr>
          <w:rFonts w:asciiTheme="minorHAnsi" w:hAnsiTheme="minorHAnsi" w:cstheme="minorHAnsi"/>
          <w:color w:val="565656"/>
          <w:sz w:val="22"/>
          <w:szCs w:val="22"/>
        </w:rPr>
        <w:t>Please fill out the attached application form detailing how you meet the person specification and what you can offer.</w:t>
      </w:r>
    </w:p>
    <w:p w14:paraId="2BBEDAEC" w14:textId="77777777" w:rsidR="00C7186D" w:rsidRPr="003C3EF3" w:rsidRDefault="007603F8" w:rsidP="007603F8">
      <w:pPr>
        <w:pStyle w:val="NormalWeb"/>
        <w:shd w:val="clear" w:color="auto" w:fill="FFFFFF"/>
        <w:spacing w:before="0" w:beforeAutospacing="0" w:after="0" w:afterAutospacing="0"/>
        <w:rPr>
          <w:rFonts w:asciiTheme="minorHAnsi" w:hAnsiTheme="minorHAnsi" w:cstheme="minorHAnsi"/>
          <w:color w:val="565656"/>
          <w:sz w:val="22"/>
          <w:szCs w:val="22"/>
        </w:rPr>
      </w:pPr>
      <w:r w:rsidRPr="003C3EF3">
        <w:rPr>
          <w:rFonts w:asciiTheme="minorHAnsi" w:hAnsiTheme="minorHAnsi" w:cstheme="minorHAnsi"/>
          <w:color w:val="565656"/>
          <w:sz w:val="22"/>
          <w:szCs w:val="22"/>
        </w:rPr>
        <w:t>Completed applications should be returned to</w:t>
      </w:r>
      <w:r w:rsidR="00C7186D" w:rsidRPr="003C3EF3">
        <w:rPr>
          <w:rFonts w:asciiTheme="minorHAnsi" w:hAnsiTheme="minorHAnsi" w:cstheme="minorHAnsi"/>
          <w:color w:val="565656"/>
          <w:sz w:val="22"/>
          <w:szCs w:val="22"/>
        </w:rPr>
        <w:t xml:space="preserve"> </w:t>
      </w:r>
      <w:hyperlink r:id="rId5" w:history="1">
        <w:r w:rsidR="00C7186D" w:rsidRPr="003C3EF3">
          <w:rPr>
            <w:rStyle w:val="Hyperlink"/>
            <w:rFonts w:asciiTheme="minorHAnsi" w:hAnsiTheme="minorHAnsi" w:cstheme="minorHAnsi"/>
            <w:sz w:val="22"/>
            <w:szCs w:val="22"/>
          </w:rPr>
          <w:t>office@tittensor.staffs.sch.uk</w:t>
        </w:r>
      </w:hyperlink>
    </w:p>
    <w:p w14:paraId="53E1624E" w14:textId="16E86AAB" w:rsidR="007603F8" w:rsidRDefault="007603F8" w:rsidP="007603F8">
      <w:pPr>
        <w:pStyle w:val="NormalWeb"/>
        <w:shd w:val="clear" w:color="auto" w:fill="FFFFFF"/>
        <w:spacing w:before="0" w:beforeAutospacing="0" w:after="0" w:afterAutospacing="0"/>
        <w:rPr>
          <w:rStyle w:val="Strong"/>
          <w:rFonts w:asciiTheme="minorHAnsi" w:hAnsiTheme="minorHAnsi" w:cstheme="minorHAnsi"/>
          <w:color w:val="565656"/>
          <w:sz w:val="22"/>
          <w:szCs w:val="22"/>
          <w:bdr w:val="none" w:sz="0" w:space="0" w:color="auto" w:frame="1"/>
        </w:rPr>
      </w:pPr>
      <w:r w:rsidRPr="003C3EF3">
        <w:rPr>
          <w:rFonts w:asciiTheme="minorHAnsi" w:hAnsiTheme="minorHAnsi" w:cstheme="minorHAnsi"/>
          <w:color w:val="565656"/>
          <w:sz w:val="22"/>
          <w:szCs w:val="22"/>
        </w:rPr>
        <w:t> by </w:t>
      </w:r>
      <w:r w:rsidR="007D1506">
        <w:rPr>
          <w:rStyle w:val="Strong"/>
          <w:rFonts w:asciiTheme="minorHAnsi" w:hAnsiTheme="minorHAnsi" w:cstheme="minorHAnsi"/>
          <w:color w:val="565656"/>
          <w:sz w:val="22"/>
          <w:szCs w:val="22"/>
          <w:bdr w:val="none" w:sz="0" w:space="0" w:color="auto" w:frame="1"/>
        </w:rPr>
        <w:t>Friday 12</w:t>
      </w:r>
      <w:r w:rsidR="007D1506" w:rsidRPr="007D1506">
        <w:rPr>
          <w:rStyle w:val="Strong"/>
          <w:rFonts w:asciiTheme="minorHAnsi" w:hAnsiTheme="minorHAnsi" w:cstheme="minorHAnsi"/>
          <w:color w:val="565656"/>
          <w:sz w:val="22"/>
          <w:szCs w:val="22"/>
          <w:bdr w:val="none" w:sz="0" w:space="0" w:color="auto" w:frame="1"/>
          <w:vertAlign w:val="superscript"/>
        </w:rPr>
        <w:t>th</w:t>
      </w:r>
      <w:r w:rsidR="007D1506">
        <w:rPr>
          <w:rStyle w:val="Strong"/>
          <w:rFonts w:asciiTheme="minorHAnsi" w:hAnsiTheme="minorHAnsi" w:cstheme="minorHAnsi"/>
          <w:color w:val="565656"/>
          <w:sz w:val="22"/>
          <w:szCs w:val="22"/>
          <w:bdr w:val="none" w:sz="0" w:space="0" w:color="auto" w:frame="1"/>
        </w:rPr>
        <w:t xml:space="preserve"> July 2024</w:t>
      </w:r>
      <w:r w:rsidR="003C3EF3">
        <w:rPr>
          <w:rStyle w:val="Strong"/>
          <w:rFonts w:asciiTheme="minorHAnsi" w:hAnsiTheme="minorHAnsi" w:cstheme="minorHAnsi"/>
          <w:color w:val="565656"/>
          <w:sz w:val="22"/>
          <w:szCs w:val="22"/>
          <w:bdr w:val="none" w:sz="0" w:space="0" w:color="auto" w:frame="1"/>
        </w:rPr>
        <w:t xml:space="preserve"> </w:t>
      </w:r>
      <w:r w:rsidR="003C3EF3" w:rsidRPr="003C3EF3">
        <w:rPr>
          <w:rStyle w:val="Strong"/>
          <w:rFonts w:asciiTheme="minorHAnsi" w:hAnsiTheme="minorHAnsi" w:cstheme="minorHAnsi"/>
          <w:b w:val="0"/>
          <w:color w:val="565656"/>
          <w:sz w:val="22"/>
          <w:szCs w:val="22"/>
          <w:bdr w:val="none" w:sz="0" w:space="0" w:color="auto" w:frame="1"/>
        </w:rPr>
        <w:t>and interviews will take place</w:t>
      </w:r>
      <w:r w:rsidR="003C3EF3">
        <w:rPr>
          <w:rStyle w:val="Strong"/>
          <w:rFonts w:asciiTheme="minorHAnsi" w:hAnsiTheme="minorHAnsi" w:cstheme="minorHAnsi"/>
          <w:color w:val="565656"/>
          <w:sz w:val="22"/>
          <w:szCs w:val="22"/>
          <w:bdr w:val="none" w:sz="0" w:space="0" w:color="auto" w:frame="1"/>
        </w:rPr>
        <w:t xml:space="preserve"> on </w:t>
      </w:r>
      <w:r w:rsidR="00EC735C">
        <w:rPr>
          <w:rStyle w:val="Strong"/>
          <w:rFonts w:asciiTheme="minorHAnsi" w:hAnsiTheme="minorHAnsi" w:cstheme="minorHAnsi"/>
          <w:color w:val="565656"/>
          <w:sz w:val="22"/>
          <w:szCs w:val="22"/>
          <w:bdr w:val="none" w:sz="0" w:space="0" w:color="auto" w:frame="1"/>
        </w:rPr>
        <w:t>1</w:t>
      </w:r>
      <w:r w:rsidR="007D1506">
        <w:rPr>
          <w:rStyle w:val="Strong"/>
          <w:rFonts w:asciiTheme="minorHAnsi" w:hAnsiTheme="minorHAnsi" w:cstheme="minorHAnsi"/>
          <w:color w:val="565656"/>
          <w:sz w:val="22"/>
          <w:szCs w:val="22"/>
          <w:bdr w:val="none" w:sz="0" w:space="0" w:color="auto" w:frame="1"/>
        </w:rPr>
        <w:t>7</w:t>
      </w:r>
      <w:r w:rsidR="00EC735C" w:rsidRPr="00EC735C">
        <w:rPr>
          <w:rStyle w:val="Strong"/>
          <w:rFonts w:asciiTheme="minorHAnsi" w:hAnsiTheme="minorHAnsi" w:cstheme="minorHAnsi"/>
          <w:color w:val="565656"/>
          <w:sz w:val="22"/>
          <w:szCs w:val="22"/>
          <w:bdr w:val="none" w:sz="0" w:space="0" w:color="auto" w:frame="1"/>
          <w:vertAlign w:val="superscript"/>
        </w:rPr>
        <w:t>th</w:t>
      </w:r>
      <w:r w:rsidR="00EC735C">
        <w:rPr>
          <w:rStyle w:val="Strong"/>
          <w:rFonts w:asciiTheme="minorHAnsi" w:hAnsiTheme="minorHAnsi" w:cstheme="minorHAnsi"/>
          <w:color w:val="565656"/>
          <w:sz w:val="22"/>
          <w:szCs w:val="22"/>
          <w:bdr w:val="none" w:sz="0" w:space="0" w:color="auto" w:frame="1"/>
        </w:rPr>
        <w:t xml:space="preserve"> </w:t>
      </w:r>
      <w:r w:rsidR="007D1506">
        <w:rPr>
          <w:rStyle w:val="Strong"/>
          <w:rFonts w:asciiTheme="minorHAnsi" w:hAnsiTheme="minorHAnsi" w:cstheme="minorHAnsi"/>
          <w:color w:val="565656"/>
          <w:sz w:val="22"/>
          <w:szCs w:val="22"/>
          <w:bdr w:val="none" w:sz="0" w:space="0" w:color="auto" w:frame="1"/>
        </w:rPr>
        <w:t>July</w:t>
      </w:r>
      <w:r w:rsidR="004B12A9">
        <w:rPr>
          <w:rStyle w:val="Strong"/>
          <w:rFonts w:asciiTheme="minorHAnsi" w:hAnsiTheme="minorHAnsi" w:cstheme="minorHAnsi"/>
          <w:color w:val="565656"/>
          <w:sz w:val="22"/>
          <w:szCs w:val="22"/>
          <w:bdr w:val="none" w:sz="0" w:space="0" w:color="auto" w:frame="1"/>
        </w:rPr>
        <w:t xml:space="preserve"> 202</w:t>
      </w:r>
      <w:r w:rsidR="007D1506">
        <w:rPr>
          <w:rStyle w:val="Strong"/>
          <w:rFonts w:asciiTheme="minorHAnsi" w:hAnsiTheme="minorHAnsi" w:cstheme="minorHAnsi"/>
          <w:color w:val="565656"/>
          <w:sz w:val="22"/>
          <w:szCs w:val="22"/>
          <w:bdr w:val="none" w:sz="0" w:space="0" w:color="auto" w:frame="1"/>
        </w:rPr>
        <w:t>4</w:t>
      </w:r>
      <w:r w:rsidR="004B12A9">
        <w:rPr>
          <w:rStyle w:val="Strong"/>
          <w:rFonts w:asciiTheme="minorHAnsi" w:hAnsiTheme="minorHAnsi" w:cstheme="minorHAnsi"/>
          <w:color w:val="565656"/>
          <w:sz w:val="22"/>
          <w:szCs w:val="22"/>
          <w:bdr w:val="none" w:sz="0" w:space="0" w:color="auto" w:frame="1"/>
        </w:rPr>
        <w:t>.</w:t>
      </w:r>
    </w:p>
    <w:p w14:paraId="77C0D8E5" w14:textId="77777777" w:rsidR="00C7186D" w:rsidRPr="003C3EF3" w:rsidRDefault="00C7186D" w:rsidP="007603F8">
      <w:pPr>
        <w:pStyle w:val="NormalWeb"/>
        <w:shd w:val="clear" w:color="auto" w:fill="FFFFFF"/>
        <w:spacing w:before="0" w:beforeAutospacing="0" w:after="0" w:afterAutospacing="0"/>
        <w:rPr>
          <w:rFonts w:asciiTheme="minorHAnsi" w:hAnsiTheme="minorHAnsi" w:cstheme="minorHAnsi"/>
          <w:color w:val="565656"/>
          <w:sz w:val="22"/>
          <w:szCs w:val="22"/>
        </w:rPr>
      </w:pPr>
    </w:p>
    <w:p w14:paraId="3C4DBFCE" w14:textId="77777777" w:rsidR="007603F8" w:rsidRPr="003C3EF3" w:rsidRDefault="007603F8" w:rsidP="007603F8">
      <w:pPr>
        <w:pStyle w:val="NormalWeb"/>
        <w:shd w:val="clear" w:color="auto" w:fill="FFFFFF"/>
        <w:spacing w:before="0" w:beforeAutospacing="0" w:after="0" w:afterAutospacing="0"/>
        <w:rPr>
          <w:rFonts w:asciiTheme="minorHAnsi" w:hAnsiTheme="minorHAnsi" w:cstheme="minorHAnsi"/>
          <w:color w:val="565656"/>
          <w:sz w:val="22"/>
          <w:szCs w:val="22"/>
        </w:rPr>
      </w:pPr>
      <w:r w:rsidRPr="003C3EF3">
        <w:rPr>
          <w:rFonts w:asciiTheme="minorHAnsi" w:hAnsiTheme="minorHAnsi" w:cstheme="minorHAnsi"/>
          <w:color w:val="565656"/>
          <w:sz w:val="22"/>
          <w:szCs w:val="22"/>
        </w:rPr>
        <w:t>Visits can be arranged via prior appointment by emailing</w:t>
      </w:r>
      <w:r w:rsidR="00C7186D" w:rsidRPr="003C3EF3">
        <w:rPr>
          <w:rFonts w:asciiTheme="minorHAnsi" w:hAnsiTheme="minorHAnsi" w:cstheme="minorHAnsi"/>
          <w:color w:val="565656"/>
          <w:sz w:val="22"/>
          <w:szCs w:val="22"/>
        </w:rPr>
        <w:t xml:space="preserve"> </w:t>
      </w:r>
      <w:hyperlink r:id="rId6" w:history="1">
        <w:r w:rsidR="00C7186D" w:rsidRPr="003C3EF3">
          <w:rPr>
            <w:rStyle w:val="Hyperlink"/>
            <w:rFonts w:asciiTheme="minorHAnsi" w:hAnsiTheme="minorHAnsi" w:cstheme="minorHAnsi"/>
            <w:sz w:val="22"/>
            <w:szCs w:val="22"/>
          </w:rPr>
          <w:t>office@tittensor.staffs.sch.uk</w:t>
        </w:r>
      </w:hyperlink>
      <w:r w:rsidR="00C7186D" w:rsidRPr="003C3EF3">
        <w:rPr>
          <w:rFonts w:asciiTheme="minorHAnsi" w:hAnsiTheme="minorHAnsi" w:cstheme="minorHAnsi"/>
          <w:color w:val="565656"/>
          <w:sz w:val="22"/>
          <w:szCs w:val="22"/>
        </w:rPr>
        <w:t xml:space="preserve"> </w:t>
      </w:r>
      <w:r w:rsidRPr="003C3EF3">
        <w:rPr>
          <w:rFonts w:asciiTheme="minorHAnsi" w:hAnsiTheme="minorHAnsi" w:cstheme="minorHAnsi"/>
          <w:color w:val="565656"/>
          <w:sz w:val="22"/>
          <w:szCs w:val="22"/>
        </w:rPr>
        <w:t> or</w:t>
      </w:r>
      <w:r w:rsidR="00C7186D" w:rsidRPr="003C3EF3">
        <w:rPr>
          <w:rFonts w:asciiTheme="minorHAnsi" w:hAnsiTheme="minorHAnsi" w:cstheme="minorHAnsi"/>
          <w:color w:val="565656"/>
          <w:sz w:val="22"/>
          <w:szCs w:val="22"/>
        </w:rPr>
        <w:t xml:space="preserve"> by phoning 01782 372539.</w:t>
      </w:r>
    </w:p>
    <w:p w14:paraId="0DC409FF" w14:textId="77777777" w:rsidR="00C7186D" w:rsidRPr="003C3EF3" w:rsidRDefault="00C7186D" w:rsidP="007603F8">
      <w:pPr>
        <w:pStyle w:val="NormalWeb"/>
        <w:shd w:val="clear" w:color="auto" w:fill="FFFFFF"/>
        <w:spacing w:before="0" w:beforeAutospacing="0" w:after="0" w:afterAutospacing="0"/>
        <w:rPr>
          <w:rFonts w:asciiTheme="minorHAnsi" w:hAnsiTheme="minorHAnsi" w:cstheme="minorHAnsi"/>
          <w:color w:val="565656"/>
          <w:sz w:val="22"/>
          <w:szCs w:val="22"/>
        </w:rPr>
      </w:pPr>
    </w:p>
    <w:p w14:paraId="34C02C0B" w14:textId="77777777" w:rsidR="003C3EF3" w:rsidRPr="003C3EF3" w:rsidRDefault="003C3EF3" w:rsidP="003C3EF3">
      <w:pPr>
        <w:rPr>
          <w:rFonts w:cstheme="minorHAnsi"/>
        </w:rPr>
      </w:pPr>
      <w:r w:rsidRPr="003C3EF3">
        <w:rPr>
          <w:rFonts w:cstheme="minorHAnsi"/>
        </w:rPr>
        <w:t>This School is committed to safeguarding and promoting the welfare of children and young people/vulnerable adults and expect all staff and volunteers to share this commitment.</w:t>
      </w:r>
    </w:p>
    <w:p w14:paraId="4B666282" w14:textId="77777777" w:rsidR="003C3EF3" w:rsidRPr="003C3EF3" w:rsidRDefault="003C3EF3" w:rsidP="003C3EF3">
      <w:pPr>
        <w:rPr>
          <w:rFonts w:cstheme="minorHAnsi"/>
        </w:rPr>
      </w:pPr>
    </w:p>
    <w:p w14:paraId="31DDFE21" w14:textId="77777777" w:rsidR="007603F8" w:rsidRPr="003C3EF3" w:rsidRDefault="003C3EF3" w:rsidP="003C3EF3">
      <w:pPr>
        <w:rPr>
          <w:rFonts w:cstheme="minorHAnsi"/>
        </w:rPr>
      </w:pPr>
      <w:r w:rsidRPr="003C3EF3">
        <w:rPr>
          <w:rFonts w:cstheme="minorHAnsi"/>
        </w:rPr>
        <w:t xml:space="preserve">This position is subject to </w:t>
      </w:r>
      <w:proofErr w:type="gramStart"/>
      <w:r w:rsidRPr="003C3EF3">
        <w:rPr>
          <w:rFonts w:cstheme="minorHAnsi"/>
        </w:rPr>
        <w:t>a criminal records</w:t>
      </w:r>
      <w:proofErr w:type="gramEnd"/>
      <w:r w:rsidRPr="003C3EF3">
        <w:rPr>
          <w:rFonts w:cstheme="minorHAnsi"/>
        </w:rPr>
        <w:t xml:space="preserve"> check from the Disclosure and Barring Service (formerly CRB) which will require you to disclose details of all unspent and unfiltered spent reprimands, formal warnings, cautions and convictions in your application form.</w:t>
      </w:r>
    </w:p>
    <w:sectPr w:rsidR="007603F8" w:rsidRPr="003C3E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7119A"/>
    <w:multiLevelType w:val="hybridMultilevel"/>
    <w:tmpl w:val="E6CCC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F8"/>
    <w:rsid w:val="0002561E"/>
    <w:rsid w:val="002A0CF8"/>
    <w:rsid w:val="00372033"/>
    <w:rsid w:val="0039750D"/>
    <w:rsid w:val="003C3EF3"/>
    <w:rsid w:val="004529DC"/>
    <w:rsid w:val="004B128E"/>
    <w:rsid w:val="004B12A9"/>
    <w:rsid w:val="004E2C19"/>
    <w:rsid w:val="00695B3A"/>
    <w:rsid w:val="006A72F5"/>
    <w:rsid w:val="007603F8"/>
    <w:rsid w:val="007D1506"/>
    <w:rsid w:val="009F3FAC"/>
    <w:rsid w:val="00B4027F"/>
    <w:rsid w:val="00C27502"/>
    <w:rsid w:val="00C7186D"/>
    <w:rsid w:val="00CF6320"/>
    <w:rsid w:val="00D37B4E"/>
    <w:rsid w:val="00D62BFC"/>
    <w:rsid w:val="00E265DC"/>
    <w:rsid w:val="00EC7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F23F"/>
  <w15:chartTrackingRefBased/>
  <w15:docId w15:val="{A5FA2E4E-C9B2-456D-A2EE-8862FAB9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03F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03F8"/>
    <w:rPr>
      <w:b/>
      <w:bCs/>
    </w:rPr>
  </w:style>
  <w:style w:type="character" w:styleId="Hyperlink">
    <w:name w:val="Hyperlink"/>
    <w:basedOn w:val="DefaultParagraphFont"/>
    <w:uiPriority w:val="99"/>
    <w:unhideWhenUsed/>
    <w:rsid w:val="007603F8"/>
    <w:rPr>
      <w:color w:val="0000FF"/>
      <w:u w:val="single"/>
    </w:rPr>
  </w:style>
  <w:style w:type="character" w:styleId="UnresolvedMention">
    <w:name w:val="Unresolved Mention"/>
    <w:basedOn w:val="DefaultParagraphFont"/>
    <w:uiPriority w:val="99"/>
    <w:semiHidden/>
    <w:unhideWhenUsed/>
    <w:rsid w:val="00C71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17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tittensor.staffs.sch.uk" TargetMode="External"/><Relationship Id="rId5" Type="http://schemas.openxmlformats.org/officeDocument/2006/relationships/hyperlink" Target="mailto:office@tittensor.staffs.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Craig</dc:creator>
  <cp:keywords/>
  <dc:description/>
  <cp:lastModifiedBy>Mrs V. Larkin</cp:lastModifiedBy>
  <cp:revision>5</cp:revision>
  <cp:lastPrinted>2021-12-02T10:08:00Z</cp:lastPrinted>
  <dcterms:created xsi:type="dcterms:W3CDTF">2024-06-25T07:38:00Z</dcterms:created>
  <dcterms:modified xsi:type="dcterms:W3CDTF">2024-06-27T13:23:00Z</dcterms:modified>
</cp:coreProperties>
</file>